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00C4D" w:rsidRPr="00AE5F37" w:rsidRDefault="008031CF" w:rsidP="00AE5F37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AE5F37" w:rsidRPr="00AE5F37">
            <w:rPr>
              <w:lang w:val="fr-CH"/>
            </w:rPr>
            <w:t>Formulaire: Entretien de suivi (détection précoce ou absence de courte durée)</w:t>
          </w:r>
        </w:sdtContent>
      </w:sdt>
    </w:p>
    <w:tbl>
      <w:tblPr>
        <w:tblStyle w:val="Tabellenraster2"/>
        <w:tblpPr w:leftFromText="141" w:rightFromText="141" w:vertAnchor="page" w:horzAnchor="margin" w:tblpY="2896"/>
        <w:tblW w:w="960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779"/>
        <w:gridCol w:w="4827"/>
      </w:tblGrid>
      <w:tr w:rsidR="00AE5F37" w:rsidRPr="00AE5F37" w:rsidTr="00AE5F37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b/>
                <w:lang w:val="fr-CH" w:eastAsia="de-DE"/>
              </w:rPr>
            </w:pPr>
            <w:r w:rsidRPr="00AE5F37">
              <w:rPr>
                <w:rFonts w:asciiTheme="minorHAnsi" w:hAnsiTheme="minorHAnsi" w:cstheme="minorHAnsi"/>
                <w:b/>
                <w:lang w:val="fr-CH"/>
              </w:rPr>
              <w:t>Indications sur l’entretien</w:t>
            </w:r>
            <w:r w:rsidRPr="00AE5F37">
              <w:rPr>
                <w:rFonts w:asciiTheme="minorHAnsi" w:hAnsiTheme="minorHAnsi" w:cstheme="minorHAnsi"/>
                <w:b/>
                <w:lang w:val="fr-CH" w:eastAsia="de-DE"/>
              </w:rPr>
              <w:t xml:space="preserve"> </w:t>
            </w:r>
          </w:p>
        </w:tc>
      </w:tr>
      <w:tr w:rsidR="00AE5F37" w:rsidRPr="00AE5F37" w:rsidTr="00AE5F37">
        <w:trPr>
          <w:trHeight w:val="31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AE5F37">
              <w:rPr>
                <w:rFonts w:asciiTheme="minorHAnsi" w:hAnsiTheme="minorHAnsi" w:cstheme="minorHAnsi"/>
                <w:lang w:val="fr-CH"/>
              </w:rPr>
              <w:t>Nom / prénom de l’agent/e:</w:t>
            </w:r>
            <w:r w:rsidRPr="00AE5F37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AE5F37">
              <w:rPr>
                <w:rFonts w:asciiTheme="minorHAnsi" w:hAnsiTheme="minorHAnsi" w:cstheme="minorHAnsi"/>
                <w:lang w:val="fr-CH"/>
              </w:rPr>
              <w:t>Office / section:</w:t>
            </w:r>
            <w:r w:rsidRPr="00AE5F37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</w:tr>
      <w:tr w:rsidR="00AE5F37" w:rsidRPr="00AE5F37" w:rsidTr="00AE5F37">
        <w:trPr>
          <w:trHeight w:val="31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AE5F37">
              <w:rPr>
                <w:rFonts w:asciiTheme="minorHAnsi" w:hAnsiTheme="minorHAnsi" w:cstheme="minorHAnsi"/>
                <w:lang w:val="fr-CH"/>
              </w:rPr>
              <w:t>Supérieur/e hiérarchique:</w:t>
            </w:r>
            <w:r w:rsidRPr="00AE5F37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Date de l’entretien: </w:t>
            </w:r>
          </w:p>
        </w:tc>
      </w:tr>
      <w:tr w:rsidR="00AE5F37" w:rsidRPr="00AE5F37" w:rsidTr="00AE5F37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val="fr-CH" w:eastAsia="de-DE"/>
              </w:rPr>
            </w:pPr>
            <w:r w:rsidRPr="00AE5F37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AE5F37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Critères de détection précoce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                              </w:t>
            </w:r>
            <w:r w:rsidRPr="00AE5F37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AE5F37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Changement de comportement / détection précoce</w:t>
            </w:r>
          </w:p>
        </w:tc>
      </w:tr>
      <w:tr w:rsidR="00AE5F37" w:rsidRPr="00AE5F37" w:rsidTr="00AE5F37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37" w:rsidRPr="00AE5F37" w:rsidRDefault="00AE5F37" w:rsidP="00AE5F3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val="fr-CH" w:eastAsia="de-DE"/>
              </w:rPr>
            </w:pPr>
            <w:r w:rsidRPr="00AE5F37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AE5F37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>1</w:t>
            </w:r>
            <w:r w:rsidRPr="00AE5F37">
              <w:rPr>
                <w:rFonts w:asciiTheme="minorHAnsi" w:hAnsiTheme="minorHAnsi" w:cstheme="minorHAnsi"/>
                <w:szCs w:val="24"/>
                <w:vertAlign w:val="superscript"/>
                <w:lang w:val="fr-CH" w:eastAsia="de-DE"/>
              </w:rPr>
              <w:t>er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 entretien de suivi               </w:t>
            </w:r>
            <w:r w:rsidRPr="00AE5F37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AE5F37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>2</w:t>
            </w:r>
            <w:r w:rsidRPr="00AE5F37">
              <w:rPr>
                <w:rFonts w:asciiTheme="minorHAnsi" w:hAnsiTheme="minorHAnsi" w:cstheme="minorHAnsi"/>
                <w:szCs w:val="24"/>
                <w:vertAlign w:val="superscript"/>
                <w:lang w:val="fr-CH" w:eastAsia="de-DE"/>
              </w:rPr>
              <w:t>e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 entretien de suivi                                 </w:t>
            </w:r>
            <w:r w:rsidRPr="00AE5F37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AE5F37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</w:t>
            </w:r>
            <w:r w:rsidRPr="00AE5F37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entretien de suivi ultérieur                                                                                                     </w:t>
            </w:r>
          </w:p>
        </w:tc>
      </w:tr>
    </w:tbl>
    <w:tbl>
      <w:tblPr>
        <w:tblStyle w:val="Tabellenraster1"/>
        <w:tblW w:w="9617" w:type="dxa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7"/>
      </w:tblGrid>
      <w:tr w:rsidR="00AE5F37" w:rsidRPr="002D2834" w:rsidTr="00AE5F37">
        <w:trPr>
          <w:trHeight w:val="1459"/>
        </w:trPr>
        <w:tc>
          <w:tcPr>
            <w:tcW w:w="9617" w:type="dxa"/>
          </w:tcPr>
          <w:p w:rsidR="00AE5F37" w:rsidRPr="00D86B1A" w:rsidRDefault="00AE5F37" w:rsidP="00824823">
            <w:pPr>
              <w:rPr>
                <w:rFonts w:cs="Arial"/>
                <w:b/>
                <w:lang w:val="fr-CH"/>
              </w:rPr>
            </w:pPr>
            <w:r w:rsidRPr="00D86B1A">
              <w:rPr>
                <w:rFonts w:cs="Arial"/>
                <w:b/>
                <w:lang w:val="fr-CH"/>
              </w:rPr>
              <w:t>Situation initiale </w:t>
            </w:r>
            <w:r w:rsidRPr="00D86B1A">
              <w:rPr>
                <w:rFonts w:cs="Arial"/>
                <w:lang w:val="fr-CH"/>
              </w:rPr>
              <w:t>(</w:t>
            </w:r>
            <w:r w:rsidRPr="00D86B1A">
              <w:rPr>
                <w:rFonts w:cs="Arial"/>
                <w:b/>
                <w:lang w:val="fr-CH"/>
              </w:rPr>
              <w:t>pas de diagnostic</w:t>
            </w:r>
            <w:r w:rsidRPr="00D86B1A">
              <w:rPr>
                <w:rFonts w:cs="Arial"/>
                <w:lang w:val="fr-CH"/>
              </w:rPr>
              <w:t> </w:t>
            </w:r>
            <w:r w:rsidRPr="00D86B1A">
              <w:rPr>
                <w:rFonts w:cs="Arial"/>
                <w:b/>
                <w:lang w:val="fr-CH"/>
              </w:rPr>
              <w:t>!)</w:t>
            </w:r>
          </w:p>
          <w:p w:rsidR="00AE5F37" w:rsidRPr="00D86B1A" w:rsidRDefault="00AE5F37" w:rsidP="00824823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  <w:lang w:val="fr-CH"/>
              </w:rPr>
            </w:pPr>
          </w:p>
        </w:tc>
      </w:tr>
    </w:tbl>
    <w:p w:rsidR="00AE5F37" w:rsidRPr="00D86B1A" w:rsidRDefault="00AE5F37" w:rsidP="00AE5F37">
      <w:pPr>
        <w:widowControl w:val="0"/>
        <w:tabs>
          <w:tab w:val="left" w:pos="5760"/>
        </w:tabs>
        <w:spacing w:line="240" w:lineRule="auto"/>
        <w:jc w:val="both"/>
        <w:rPr>
          <w:rFonts w:eastAsia="Times New Roman" w:cs="Arial"/>
          <w:b/>
          <w:sz w:val="20"/>
          <w:szCs w:val="20"/>
          <w:lang w:val="fr-CH" w:eastAsia="de-DE"/>
        </w:rPr>
      </w:pPr>
      <w:r w:rsidRPr="00D86B1A">
        <w:rPr>
          <w:rFonts w:eastAsia="Times New Roman" w:cs="Arial"/>
          <w:b/>
          <w:sz w:val="20"/>
          <w:szCs w:val="20"/>
          <w:lang w:val="fr-CH" w:eastAsia="de-DE"/>
        </w:rPr>
        <w:t>Réalisation des mesures définies lors de l’entretien de soutien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3782"/>
      </w:tblGrid>
      <w:tr w:rsidR="00AE5F37" w:rsidRPr="00D86B1A" w:rsidTr="00AE5F37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86B1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Mesures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86B1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Stade de réalisation</w:t>
            </w:r>
          </w:p>
        </w:tc>
      </w:tr>
      <w:tr w:rsidR="00AE5F37" w:rsidRPr="00D86B1A" w:rsidTr="00AE5F37">
        <w:trPr>
          <w:trHeight w:hRule="exact" w:val="766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AE5F37" w:rsidRPr="00D86B1A" w:rsidTr="00AE5F37">
        <w:trPr>
          <w:trHeight w:val="822"/>
        </w:trPr>
        <w:tc>
          <w:tcPr>
            <w:tcW w:w="5835" w:type="dxa"/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AE5F37" w:rsidRPr="00D86B1A" w:rsidTr="00AE5F37">
        <w:trPr>
          <w:trHeight w:val="834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F37" w:rsidRPr="00D86B1A" w:rsidRDefault="00AE5F37" w:rsidP="00824823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</w:tbl>
    <w:p w:rsidR="00AE5F37" w:rsidRPr="00D86B1A" w:rsidRDefault="00AE5F37" w:rsidP="00AE5F37">
      <w:pPr>
        <w:widowControl w:val="0"/>
        <w:spacing w:before="40" w:line="240" w:lineRule="auto"/>
        <w:ind w:right="-57"/>
        <w:rPr>
          <w:rFonts w:eastAsia="Times New Roman" w:cs="Arial"/>
          <w:b/>
          <w:bCs w:val="0"/>
          <w:sz w:val="20"/>
          <w:szCs w:val="20"/>
          <w:lang w:val="fr-CH" w:eastAsia="de-DE"/>
        </w:rPr>
      </w:pPr>
      <w:r w:rsidRPr="00D86B1A">
        <w:rPr>
          <w:rFonts w:eastAsia="Times New Roman" w:cs="Arial"/>
          <w:b/>
          <w:sz w:val="20"/>
          <w:szCs w:val="20"/>
          <w:lang w:val="fr-CH" w:eastAsia="de-DE"/>
        </w:rPr>
        <w:t>Étapes ultérieures</w:t>
      </w:r>
    </w:p>
    <w:tbl>
      <w:tblPr>
        <w:tblStyle w:val="Tabellenraster"/>
        <w:tblW w:w="96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364"/>
        <w:gridCol w:w="1253"/>
      </w:tblGrid>
      <w:tr w:rsidR="00AE5F37" w:rsidRPr="00D86B1A" w:rsidTr="00AE5F37">
        <w:trPr>
          <w:trHeight w:val="832"/>
        </w:trPr>
        <w:tc>
          <w:tcPr>
            <w:tcW w:w="8364" w:type="dxa"/>
            <w:shd w:val="clear" w:color="auto" w:fill="auto"/>
          </w:tcPr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  <w:r w:rsidRPr="00D86B1A">
              <w:rPr>
                <w:rFonts w:cs="Arial"/>
                <w:sz w:val="20"/>
                <w:szCs w:val="20"/>
                <w:lang w:val="fr-CH"/>
              </w:rPr>
              <w:t>Supérieur/e hiérarchique</w:t>
            </w:r>
            <w:r>
              <w:rPr>
                <w:rFonts w:cs="Arial"/>
                <w:sz w:val="20"/>
                <w:szCs w:val="20"/>
                <w:lang w:val="fr-CH"/>
              </w:rPr>
              <w:t>:</w:t>
            </w:r>
            <w:r w:rsidRPr="00D86B1A">
              <w:rPr>
                <w:rFonts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  <w:r w:rsidRPr="00D86B1A">
              <w:rPr>
                <w:rFonts w:cs="Arial"/>
                <w:sz w:val="20"/>
                <w:szCs w:val="20"/>
                <w:lang w:val="fr-CH"/>
              </w:rPr>
              <w:t>échéance</w:t>
            </w:r>
            <w:r>
              <w:rPr>
                <w:rFonts w:cs="Arial"/>
                <w:sz w:val="20"/>
                <w:szCs w:val="20"/>
                <w:lang w:val="fr-CH"/>
              </w:rPr>
              <w:t>:</w:t>
            </w:r>
            <w:r w:rsidRPr="00D86B1A">
              <w:rPr>
                <w:rFonts w:cs="Arial"/>
                <w:sz w:val="20"/>
                <w:szCs w:val="20"/>
                <w:lang w:val="fr-CH"/>
              </w:rPr>
              <w:t xml:space="preserve"> </w:t>
            </w:r>
          </w:p>
        </w:tc>
      </w:tr>
      <w:tr w:rsidR="00AE5F37" w:rsidRPr="00D86B1A" w:rsidTr="00AE5F37">
        <w:trPr>
          <w:trHeight w:val="929"/>
        </w:trPr>
        <w:tc>
          <w:tcPr>
            <w:tcW w:w="8364" w:type="dxa"/>
            <w:shd w:val="clear" w:color="auto" w:fill="auto"/>
          </w:tcPr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  <w:r w:rsidRPr="00D86B1A">
              <w:rPr>
                <w:rFonts w:cs="Arial"/>
                <w:sz w:val="20"/>
                <w:szCs w:val="20"/>
                <w:lang w:val="fr-CH"/>
              </w:rPr>
              <w:t>Agent/e</w:t>
            </w:r>
            <w:r>
              <w:rPr>
                <w:rFonts w:cs="Arial"/>
                <w:sz w:val="20"/>
                <w:szCs w:val="20"/>
                <w:lang w:val="fr-CH"/>
              </w:rPr>
              <w:t>:</w:t>
            </w:r>
            <w:r w:rsidRPr="00D86B1A">
              <w:rPr>
                <w:rFonts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  <w:r w:rsidRPr="00D86B1A">
              <w:rPr>
                <w:rFonts w:cs="Arial"/>
                <w:sz w:val="20"/>
                <w:szCs w:val="20"/>
                <w:lang w:val="fr-CH"/>
              </w:rPr>
              <w:t>échéance</w:t>
            </w:r>
            <w:r>
              <w:rPr>
                <w:rFonts w:cs="Arial"/>
                <w:sz w:val="20"/>
                <w:szCs w:val="20"/>
                <w:lang w:val="fr-CH"/>
              </w:rPr>
              <w:t>:</w:t>
            </w:r>
            <w:r w:rsidRPr="00D86B1A">
              <w:rPr>
                <w:rFonts w:cs="Arial"/>
                <w:sz w:val="20"/>
                <w:szCs w:val="20"/>
                <w:lang w:val="fr-CH"/>
              </w:rPr>
              <w:t xml:space="preserve"> </w:t>
            </w:r>
          </w:p>
        </w:tc>
      </w:tr>
      <w:tr w:rsidR="00AE5F37" w:rsidRPr="00D86B1A" w:rsidTr="00AE5F37">
        <w:trPr>
          <w:trHeight w:val="1057"/>
        </w:trPr>
        <w:tc>
          <w:tcPr>
            <w:tcW w:w="9617" w:type="dxa"/>
            <w:gridSpan w:val="2"/>
            <w:shd w:val="clear" w:color="auto" w:fill="auto"/>
          </w:tcPr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  <w:r w:rsidRPr="00D86B1A">
              <w:rPr>
                <w:rFonts w:cs="Arial"/>
                <w:sz w:val="20"/>
                <w:szCs w:val="20"/>
                <w:lang w:val="fr-CH"/>
              </w:rPr>
              <w:t>Autres remarques / notes</w:t>
            </w:r>
            <w:r>
              <w:rPr>
                <w:rFonts w:cs="Arial"/>
                <w:sz w:val="20"/>
                <w:szCs w:val="20"/>
                <w:lang w:val="fr-CH"/>
              </w:rPr>
              <w:t>:</w:t>
            </w:r>
            <w:r w:rsidRPr="00D86B1A">
              <w:rPr>
                <w:rFonts w:cs="Arial"/>
                <w:sz w:val="20"/>
                <w:szCs w:val="20"/>
                <w:lang w:val="fr-CH"/>
              </w:rPr>
              <w:t xml:space="preserve"> </w:t>
            </w:r>
          </w:p>
          <w:p w:rsidR="00AE5F37" w:rsidRPr="00D86B1A" w:rsidRDefault="00AE5F37" w:rsidP="00824823">
            <w:pPr>
              <w:tabs>
                <w:tab w:val="left" w:pos="5103"/>
              </w:tabs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:rsidR="00AE5F37" w:rsidRPr="00D86B1A" w:rsidRDefault="00AE5F37" w:rsidP="00AE5F37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val="fr-CH" w:eastAsia="de-DE"/>
        </w:rPr>
      </w:pPr>
    </w:p>
    <w:p w:rsidR="00AE5F37" w:rsidRPr="00D86B1A" w:rsidRDefault="00AE5F37" w:rsidP="00AE5F37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 xml:space="preserve">Un autre entretien de suivi est-il nécessaire ? </w:t>
      </w:r>
    </w:p>
    <w:p w:rsidR="00AE5F37" w:rsidRPr="00D86B1A" w:rsidRDefault="00AE5F37" w:rsidP="00AE5F37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Si oui, date et heure de cet entretien</w:t>
      </w:r>
      <w:r>
        <w:rPr>
          <w:rFonts w:eastAsia="Times New Roman" w:cs="Arial"/>
          <w:sz w:val="20"/>
          <w:szCs w:val="20"/>
          <w:lang w:val="fr-CH" w:eastAsia="de-DE"/>
        </w:rPr>
        <w:t>: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>heure</w:t>
      </w:r>
      <w:r>
        <w:rPr>
          <w:rFonts w:eastAsia="Times New Roman" w:cs="Arial"/>
          <w:sz w:val="20"/>
          <w:szCs w:val="20"/>
          <w:lang w:val="fr-CH" w:eastAsia="de-DE"/>
        </w:rPr>
        <w:t>: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 xml:space="preserve"> </w:t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86B1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6B1A">
        <w:rPr>
          <w:rFonts w:eastAsia="Times New Roman" w:cs="Arial"/>
          <w:sz w:val="20"/>
          <w:szCs w:val="20"/>
          <w:lang w:val="fr-CH" w:eastAsia="de-DE"/>
        </w:rPr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>date</w:t>
      </w:r>
      <w:r>
        <w:rPr>
          <w:rFonts w:eastAsia="Times New Roman" w:cs="Arial"/>
          <w:sz w:val="20"/>
          <w:szCs w:val="20"/>
          <w:lang w:val="fr-CH" w:eastAsia="de-DE"/>
        </w:rPr>
        <w:t>:</w:t>
      </w:r>
      <w:r w:rsidRPr="00D86B1A">
        <w:rPr>
          <w:rFonts w:eastAsia="Times New Roman" w:cs="Arial"/>
          <w:sz w:val="20"/>
          <w:szCs w:val="20"/>
          <w:lang w:val="fr-CH" w:eastAsia="de-DE"/>
        </w:rPr>
        <w:t xml:space="preserve"> 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86B1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6B1A">
        <w:rPr>
          <w:rFonts w:eastAsia="Times New Roman" w:cs="Arial"/>
          <w:sz w:val="20"/>
          <w:szCs w:val="20"/>
          <w:lang w:val="fr-CH" w:eastAsia="de-DE"/>
        </w:rPr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6B1A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:rsidR="00AE5F37" w:rsidRPr="00D86B1A" w:rsidRDefault="00AE5F37" w:rsidP="00AE5F37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:rsidR="00AE5F37" w:rsidRPr="00D86B1A" w:rsidRDefault="00AE5F37" w:rsidP="00AE5F37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À partir du 2</w:t>
      </w:r>
      <w:r w:rsidRPr="00D86B1A">
        <w:rPr>
          <w:rFonts w:eastAsia="Times New Roman" w:cs="Arial"/>
          <w:sz w:val="20"/>
          <w:szCs w:val="20"/>
          <w:vertAlign w:val="superscript"/>
          <w:lang w:val="fr-CH" w:eastAsia="de-DE"/>
        </w:rPr>
        <w:t>e</w:t>
      </w:r>
      <w:r w:rsidRPr="00D86B1A">
        <w:rPr>
          <w:rFonts w:eastAsia="Times New Roman" w:cs="Arial"/>
          <w:sz w:val="20"/>
          <w:szCs w:val="20"/>
          <w:lang w:val="fr-CH" w:eastAsia="de-DE"/>
        </w:rPr>
        <w:t xml:space="preserve"> entretien de suivi </w:t>
      </w:r>
    </w:p>
    <w:p w:rsidR="00AE5F37" w:rsidRPr="00D86B1A" w:rsidRDefault="00AE5F37" w:rsidP="00AE5F37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:rsidR="00AE5F37" w:rsidRPr="00D86B1A" w:rsidRDefault="00AE5F37" w:rsidP="00AE5F37">
      <w:pPr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Signature de l’agent/e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 xml:space="preserve">              Signature du/de la supérieur/e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 xml:space="preserve">           Signature RH </w:t>
      </w:r>
    </w:p>
    <w:p w:rsidR="00AE5F37" w:rsidRPr="00D86B1A" w:rsidRDefault="00AE5F37" w:rsidP="00AE5F37">
      <w:pPr>
        <w:rPr>
          <w:rFonts w:eastAsia="Times New Roman" w:cs="Arial"/>
          <w:sz w:val="20"/>
          <w:szCs w:val="20"/>
          <w:lang w:val="fr-CH" w:eastAsia="de-DE"/>
        </w:rPr>
      </w:pPr>
    </w:p>
    <w:p w:rsidR="00AE5F37" w:rsidRPr="00D86B1A" w:rsidRDefault="00AE5F37" w:rsidP="00AE5F37">
      <w:pPr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_________________________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>________________________              _______________________</w:t>
      </w:r>
    </w:p>
    <w:p w:rsidR="00AE5F37" w:rsidRPr="00D86B1A" w:rsidRDefault="00AE5F37" w:rsidP="00AE5F37">
      <w:pPr>
        <w:rPr>
          <w:rFonts w:eastAsia="Times New Roman" w:cs="Arial"/>
          <w:sz w:val="20"/>
          <w:szCs w:val="20"/>
          <w:lang w:val="fr-CH" w:eastAsia="de-DE"/>
        </w:rPr>
      </w:pPr>
    </w:p>
    <w:p w:rsidR="00AE5F37" w:rsidRPr="00D86B1A" w:rsidRDefault="00AE5F37" w:rsidP="00AE5F37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 xml:space="preserve">Les données doivent être traitées de manière </w:t>
      </w:r>
      <w:r w:rsidRPr="00D86B1A">
        <w:rPr>
          <w:rFonts w:eastAsia="Times New Roman" w:cs="Arial"/>
          <w:b/>
          <w:sz w:val="20"/>
          <w:szCs w:val="20"/>
          <w:lang w:val="fr-CH" w:eastAsia="de-DE"/>
        </w:rPr>
        <w:t>strictement confidentielle</w:t>
      </w:r>
      <w:r w:rsidRPr="00D86B1A">
        <w:rPr>
          <w:rFonts w:eastAsia="Times New Roman" w:cs="Arial"/>
          <w:sz w:val="20"/>
          <w:szCs w:val="20"/>
          <w:lang w:val="fr-CH" w:eastAsia="de-DE"/>
        </w:rPr>
        <w:t>.</w:t>
      </w:r>
    </w:p>
    <w:p w:rsidR="00AE5F37" w:rsidRPr="00D86B1A" w:rsidRDefault="00AE5F37" w:rsidP="00AE5F37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Une copie du formulaire complété est remise à l’agent/e concerné/e.</w:t>
      </w:r>
    </w:p>
    <w:p w:rsidR="00986522" w:rsidRPr="00AE5F37" w:rsidRDefault="00AE5F37" w:rsidP="008C1FDF">
      <w:pPr>
        <w:rPr>
          <w:rFonts w:eastAsia="Times New Roman" w:cs="Arial"/>
          <w:sz w:val="20"/>
          <w:szCs w:val="20"/>
          <w:lang w:val="fr-CH" w:eastAsia="de-DE"/>
        </w:rPr>
      </w:pPr>
      <w:r>
        <w:rPr>
          <w:rFonts w:eastAsia="Times New Roman" w:cs="Arial"/>
          <w:sz w:val="20"/>
          <w:szCs w:val="20"/>
          <w:lang w:val="fr-CH" w:eastAsia="de-DE"/>
        </w:rPr>
        <w:t xml:space="preserve">Le formulaire est classé </w:t>
      </w:r>
      <w:r w:rsidRPr="00D86B1A">
        <w:rPr>
          <w:rFonts w:eastAsia="Times New Roman" w:cs="Arial"/>
          <w:sz w:val="20"/>
          <w:szCs w:val="20"/>
          <w:lang w:val="fr-CH" w:eastAsia="de-DE"/>
        </w:rPr>
        <w:t>dans le dossier personnel.</w:t>
      </w:r>
    </w:p>
    <w:sectPr w:rsidR="00986522" w:rsidRPr="00AE5F37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CF" w:rsidRDefault="008031CF">
      <w:pPr>
        <w:spacing w:line="240" w:lineRule="auto"/>
      </w:pPr>
      <w:r>
        <w:separator/>
      </w:r>
    </w:p>
  </w:endnote>
  <w:endnote w:type="continuationSeparator" w:id="0">
    <w:p w:rsidR="008031CF" w:rsidRDefault="0080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AE5F37" w:rsidP="00632704">
    <w:pPr>
      <w:pStyle w:val="Fuzeile"/>
    </w:pPr>
    <w:fldSimple w:instr=" COMMENTS &quot; &quot; PATH=Dokument/CustomKlassifizierung/*/Bezeichnung  \* MERGEFORMAT">
      <w:r>
        <w:rPr>
          <w:rFonts w:ascii="Arial" w:eastAsia="Arial" w:hAnsi="Arial"/>
        </w:rPr>
        <w:t xml:space="preserve"> </w:t>
      </w:r>
    </w:fldSimple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AE5F3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AE5F3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AE5F3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AE5F3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AE5F37" w:rsidRDefault="00AE5F37" w:rsidP="008C1FDF">
    <w:pPr>
      <w:pStyle w:val="Fuzeile"/>
      <w:rPr>
        <w:lang w:val="fr-CH"/>
      </w:rPr>
    </w:pPr>
    <w:r w:rsidRPr="00CC2D32">
      <w:rPr>
        <w:sz w:val="16"/>
        <w:szCs w:val="16"/>
        <w:lang w:val="fr-CH"/>
      </w:rPr>
      <w:t>Gestion de la santé en entreprise / Détection précoce et gestion des absences</w:t>
    </w:r>
    <w:r w:rsidRPr="006B3F20">
      <w:rPr>
        <w:rFonts w:cstheme="minorHAnsi"/>
        <w:sz w:val="16"/>
        <w:szCs w:val="16"/>
        <w:lang w:val="fr-CH"/>
      </w:rPr>
      <w:t xml:space="preserve"> </w:t>
    </w:r>
    <w:r>
      <w:rPr>
        <w:rFonts w:ascii="Arial" w:eastAsia="Arial" w:hAnsi="Arial"/>
      </w:rPr>
      <w:fldChar w:fldCharType="begin"/>
    </w:r>
    <w:r w:rsidRPr="00AE5F37">
      <w:rPr>
        <w:lang w:val="fr-CH"/>
      </w:rPr>
      <w:instrText xml:space="preserve"> COMMENTS " " PATH=Dokument/CustomKlassifizierung/*/Bezeichnung  \* MERGEFORMAT</w:instrText>
    </w:r>
    <w:r>
      <w:rPr>
        <w:rFonts w:ascii="Arial" w:eastAsia="Arial" w:hAnsi="Arial"/>
      </w:rPr>
      <w:fldChar w:fldCharType="separate"/>
    </w:r>
    <w:r w:rsidRPr="00AE5F37">
      <w:rPr>
        <w:rFonts w:ascii="Arial" w:eastAsia="Arial" w:hAnsi="Arial"/>
        <w:lang w:val="fr-CH"/>
      </w:rPr>
      <w:t xml:space="preserve"> </w:t>
    </w:r>
    <w:r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AE5F3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70F17" w:rsidRPr="00470F1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70F1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AE5F3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70F17" w:rsidRPr="00470F1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70F1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CF" w:rsidRDefault="008031CF">
      <w:pPr>
        <w:spacing w:line="240" w:lineRule="auto"/>
      </w:pPr>
      <w:r>
        <w:separator/>
      </w:r>
    </w:p>
  </w:footnote>
  <w:footnote w:type="continuationSeparator" w:id="0">
    <w:p w:rsidR="008031CF" w:rsidRDefault="00803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AE5F3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3F340CBA">
      <w:start w:val="1"/>
      <w:numFmt w:val="decimal"/>
      <w:lvlText w:val="%1."/>
      <w:lvlJc w:val="left"/>
      <w:pPr>
        <w:ind w:left="720" w:hanging="360"/>
      </w:pPr>
    </w:lvl>
    <w:lvl w:ilvl="1" w:tplc="8006EEC6" w:tentative="1">
      <w:start w:val="1"/>
      <w:numFmt w:val="lowerLetter"/>
      <w:lvlText w:val="%2."/>
      <w:lvlJc w:val="left"/>
      <w:pPr>
        <w:ind w:left="1440" w:hanging="360"/>
      </w:pPr>
    </w:lvl>
    <w:lvl w:ilvl="2" w:tplc="BFE0935C" w:tentative="1">
      <w:start w:val="1"/>
      <w:numFmt w:val="lowerRoman"/>
      <w:lvlText w:val="%3."/>
      <w:lvlJc w:val="right"/>
      <w:pPr>
        <w:ind w:left="2160" w:hanging="180"/>
      </w:pPr>
    </w:lvl>
    <w:lvl w:ilvl="3" w:tplc="CC1604F8" w:tentative="1">
      <w:start w:val="1"/>
      <w:numFmt w:val="decimal"/>
      <w:lvlText w:val="%4."/>
      <w:lvlJc w:val="left"/>
      <w:pPr>
        <w:ind w:left="2880" w:hanging="360"/>
      </w:pPr>
    </w:lvl>
    <w:lvl w:ilvl="4" w:tplc="F95CCA7A" w:tentative="1">
      <w:start w:val="1"/>
      <w:numFmt w:val="lowerLetter"/>
      <w:lvlText w:val="%5."/>
      <w:lvlJc w:val="left"/>
      <w:pPr>
        <w:ind w:left="3600" w:hanging="360"/>
      </w:pPr>
    </w:lvl>
    <w:lvl w:ilvl="5" w:tplc="2CB8F1E2" w:tentative="1">
      <w:start w:val="1"/>
      <w:numFmt w:val="lowerRoman"/>
      <w:lvlText w:val="%6."/>
      <w:lvlJc w:val="right"/>
      <w:pPr>
        <w:ind w:left="4320" w:hanging="180"/>
      </w:pPr>
    </w:lvl>
    <w:lvl w:ilvl="6" w:tplc="29E21EA6" w:tentative="1">
      <w:start w:val="1"/>
      <w:numFmt w:val="decimal"/>
      <w:lvlText w:val="%7."/>
      <w:lvlJc w:val="left"/>
      <w:pPr>
        <w:ind w:left="5040" w:hanging="360"/>
      </w:pPr>
    </w:lvl>
    <w:lvl w:ilvl="7" w:tplc="2170289C" w:tentative="1">
      <w:start w:val="1"/>
      <w:numFmt w:val="lowerLetter"/>
      <w:lvlText w:val="%8."/>
      <w:lvlJc w:val="left"/>
      <w:pPr>
        <w:ind w:left="5760" w:hanging="360"/>
      </w:pPr>
    </w:lvl>
    <w:lvl w:ilvl="8" w:tplc="46081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7C04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CA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41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1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85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F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1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4D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A5AC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2C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45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20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27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A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E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AD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4488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9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23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00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3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01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4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1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A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627A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61338" w:tentative="1">
      <w:start w:val="1"/>
      <w:numFmt w:val="lowerLetter"/>
      <w:lvlText w:val="%2."/>
      <w:lvlJc w:val="left"/>
      <w:pPr>
        <w:ind w:left="1440" w:hanging="360"/>
      </w:pPr>
    </w:lvl>
    <w:lvl w:ilvl="2" w:tplc="8A9C24B4" w:tentative="1">
      <w:start w:val="1"/>
      <w:numFmt w:val="lowerRoman"/>
      <w:lvlText w:val="%3."/>
      <w:lvlJc w:val="right"/>
      <w:pPr>
        <w:ind w:left="2160" w:hanging="180"/>
      </w:pPr>
    </w:lvl>
    <w:lvl w:ilvl="3" w:tplc="974A8626" w:tentative="1">
      <w:start w:val="1"/>
      <w:numFmt w:val="decimal"/>
      <w:lvlText w:val="%4."/>
      <w:lvlJc w:val="left"/>
      <w:pPr>
        <w:ind w:left="2880" w:hanging="360"/>
      </w:pPr>
    </w:lvl>
    <w:lvl w:ilvl="4" w:tplc="CD0CBAD0" w:tentative="1">
      <w:start w:val="1"/>
      <w:numFmt w:val="lowerLetter"/>
      <w:lvlText w:val="%5."/>
      <w:lvlJc w:val="left"/>
      <w:pPr>
        <w:ind w:left="3600" w:hanging="360"/>
      </w:pPr>
    </w:lvl>
    <w:lvl w:ilvl="5" w:tplc="4906FEFE" w:tentative="1">
      <w:start w:val="1"/>
      <w:numFmt w:val="lowerRoman"/>
      <w:lvlText w:val="%6."/>
      <w:lvlJc w:val="right"/>
      <w:pPr>
        <w:ind w:left="4320" w:hanging="180"/>
      </w:pPr>
    </w:lvl>
    <w:lvl w:ilvl="6" w:tplc="DB62B97C" w:tentative="1">
      <w:start w:val="1"/>
      <w:numFmt w:val="decimal"/>
      <w:lvlText w:val="%7."/>
      <w:lvlJc w:val="left"/>
      <w:pPr>
        <w:ind w:left="5040" w:hanging="360"/>
      </w:pPr>
    </w:lvl>
    <w:lvl w:ilvl="7" w:tplc="78FCF02A" w:tentative="1">
      <w:start w:val="1"/>
      <w:numFmt w:val="lowerLetter"/>
      <w:lvlText w:val="%8."/>
      <w:lvlJc w:val="left"/>
      <w:pPr>
        <w:ind w:left="5760" w:hanging="360"/>
      </w:pPr>
    </w:lvl>
    <w:lvl w:ilvl="8" w:tplc="FF60CD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AE5F37"/>
    <w:rsid w:val="00470F17"/>
    <w:rsid w:val="008031CF"/>
    <w:rsid w:val="00AA4EFC"/>
    <w:rsid w:val="00A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34F137-ADF1-452D-B238-A9E8BD6F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AE5F37"/>
    <w:pPr>
      <w:numPr>
        <w:numId w:val="26"/>
      </w:numPr>
    </w:pPr>
  </w:style>
  <w:style w:type="table" w:customStyle="1" w:styleId="Tabellenraster2">
    <w:name w:val="Tabellenraster2"/>
    <w:basedOn w:val="NormaleTabelle"/>
    <w:next w:val="Tabellenraster"/>
    <w:rsid w:val="00AE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7465AB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AB"/>
    <w:rsid w:val="007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F2CBC98-525B-48B8-AA8B-24DD03EA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2021-10-29T09:15:00Z</dcterms:created>
  <dcterms:modified xsi:type="dcterms:W3CDTF">2021-10-29T09:15:00Z</dcterms:modified>
</cp:coreProperties>
</file>